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附件</w:t>
      </w:r>
      <w:r>
        <w:rPr>
          <w:rFonts w:ascii="仿宋" w:eastAsia="仿宋" w:cs="Arial"/>
          <w:kern w:val="2"/>
          <w:sz w:val="28"/>
          <w:szCs w:val="28"/>
        </w:rPr>
        <w:t>一</w:t>
      </w:r>
    </w:p>
    <w:p>
      <w:pPr>
        <w:ind w:firstLine="624"/>
        <w:jc w:val="center"/>
        <w:rPr>
          <w:rFonts w:ascii="仿宋" w:eastAsia="仿宋" w:cs="Arial"/>
          <w:b/>
          <w:kern w:val="2"/>
          <w:sz w:val="36"/>
          <w:szCs w:val="36"/>
        </w:rPr>
      </w:pPr>
      <w:r>
        <w:rPr>
          <w:rFonts w:ascii="仿宋" w:eastAsia="仿宋" w:cs="Arial" w:hint="eastAsia"/>
          <w:b/>
          <w:kern w:val="2"/>
          <w:sz w:val="36"/>
          <w:szCs w:val="36"/>
        </w:rPr>
        <w:t>承</w:t>
      </w:r>
      <w:r>
        <w:rPr>
          <w:rFonts w:ascii="仿宋" w:eastAsia="仿宋" w:cs="Arial"/>
          <w:b/>
          <w:kern w:val="2"/>
          <w:sz w:val="36"/>
          <w:szCs w:val="36"/>
        </w:rPr>
        <w:t xml:space="preserve"> </w:t>
      </w:r>
      <w:r>
        <w:rPr>
          <w:rFonts w:ascii="仿宋" w:eastAsia="仿宋" w:cs="Arial" w:hint="eastAsia"/>
          <w:b/>
          <w:kern w:val="2"/>
          <w:sz w:val="36"/>
          <w:szCs w:val="36"/>
        </w:rPr>
        <w:t>诺</w:t>
      </w:r>
      <w:r>
        <w:rPr>
          <w:rFonts w:ascii="仿宋" w:eastAsia="仿宋" w:cs="Arial"/>
          <w:b/>
          <w:kern w:val="2"/>
          <w:sz w:val="36"/>
          <w:szCs w:val="36"/>
        </w:rPr>
        <w:t xml:space="preserve"> </w:t>
      </w:r>
      <w:r>
        <w:rPr>
          <w:rFonts w:ascii="仿宋" w:eastAsia="仿宋" w:cs="Arial" w:hint="eastAsia"/>
          <w:b/>
          <w:kern w:val="2"/>
          <w:sz w:val="36"/>
          <w:szCs w:val="36"/>
        </w:rPr>
        <w:t>函</w:t>
      </w:r>
    </w:p>
    <w:p>
      <w:pPr>
        <w:ind w:firstLine="624"/>
        <w:jc w:val="center"/>
        <w:rPr>
          <w:rFonts w:ascii="仿宋" w:eastAsia="仿宋" w:cs="Arial"/>
          <w:b/>
          <w:kern w:val="2"/>
          <w:sz w:val="28"/>
          <w:szCs w:val="28"/>
        </w:rPr>
      </w:pPr>
    </w:p>
    <w:p>
      <w:pPr>
        <w:spacing w:line="520" w:lineRule="exact"/>
        <w:ind w:left="0"/>
        <w:jc w:val="both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四川省体育</w:t>
      </w:r>
      <w:r>
        <w:rPr>
          <w:rFonts w:ascii="仿宋" w:eastAsia="仿宋" w:cs="Arial"/>
          <w:kern w:val="2"/>
          <w:sz w:val="28"/>
          <w:szCs w:val="28"/>
        </w:rPr>
        <w:t>彩票管理中心德阳分中心</w:t>
      </w:r>
      <w:r>
        <w:rPr>
          <w:rFonts w:ascii="仿宋" w:eastAsia="仿宋" w:cs="Arial" w:hint="eastAsia"/>
          <w:kern w:val="2"/>
          <w:sz w:val="28"/>
          <w:szCs w:val="28"/>
        </w:rPr>
        <w:t>：</w:t>
      </w:r>
    </w:p>
    <w:p>
      <w:pPr>
        <w:spacing w:line="520" w:lineRule="exact"/>
        <w:ind w:firstLine="624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spacing w:line="520" w:lineRule="exact"/>
        <w:ind w:firstLine="624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一、具备《中华人民共和国政府采购法》第二十二条规定的条件：</w:t>
      </w:r>
    </w:p>
    <w:p>
      <w:pPr>
        <w:spacing w:line="520" w:lineRule="exact"/>
        <w:ind w:left="0" w:firstLineChars="200" w:firstLine="560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 xml:space="preserve">（一）具有独立承担民事责任的能力； </w:t>
      </w:r>
    </w:p>
    <w:p>
      <w:pPr>
        <w:spacing w:line="520" w:lineRule="exact"/>
        <w:ind w:left="0" w:firstLineChars="200" w:firstLine="560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spacing w:line="520" w:lineRule="exact"/>
        <w:ind w:left="0" w:firstLineChars="200" w:firstLine="560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spacing w:line="520" w:lineRule="exact"/>
        <w:ind w:left="0" w:firstLineChars="200" w:firstLine="560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spacing w:line="520" w:lineRule="exact"/>
        <w:ind w:left="0" w:firstLineChars="200" w:firstLine="560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（五）参加政府采购活动前三年内，在经营活动中没有重大违法记录；</w:t>
      </w:r>
    </w:p>
    <w:p>
      <w:pPr>
        <w:spacing w:line="520" w:lineRule="exact"/>
        <w:ind w:left="0" w:firstLineChars="200" w:firstLine="560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（六）法律、行政法规规定的其他条件；</w:t>
      </w:r>
    </w:p>
    <w:p>
      <w:pPr>
        <w:spacing w:line="520" w:lineRule="exact"/>
        <w:ind w:firstLine="624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二</w:t>
      </w:r>
      <w:r>
        <w:rPr>
          <w:rFonts w:ascii="仿宋" w:eastAsia="仿宋" w:cs="Arial"/>
          <w:kern w:val="2"/>
          <w:sz w:val="28"/>
          <w:szCs w:val="28"/>
        </w:rPr>
        <w:t>、</w:t>
      </w:r>
      <w:r>
        <w:rPr>
          <w:rFonts w:ascii="仿宋" w:eastAsia="仿宋" w:cs="Arial" w:hint="eastAsia"/>
          <w:kern w:val="2"/>
          <w:sz w:val="28"/>
          <w:szCs w:val="28"/>
        </w:rPr>
        <w:t>投标人与其他投标人之间，单位负责人不为同一人而且不存在直接控股、管理关系。</w:t>
      </w:r>
    </w:p>
    <w:p>
      <w:pPr>
        <w:spacing w:line="520" w:lineRule="exact"/>
        <w:ind w:firstLine="624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spacing w:line="520" w:lineRule="exact"/>
        <w:ind w:firstLine="624"/>
        <w:rPr>
          <w:rFonts w:ascii="仿宋" w:eastAsia="仿宋" w:cs="Arial"/>
          <w:kern w:val="2"/>
          <w:sz w:val="28"/>
          <w:szCs w:val="28"/>
        </w:rPr>
      </w:pPr>
    </w:p>
    <w:p>
      <w:pPr>
        <w:spacing w:line="520" w:lineRule="exact"/>
        <w:ind w:firstLine="624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公司名称：XXXX（单位公章）。</w:t>
      </w:r>
    </w:p>
    <w:p>
      <w:pPr>
        <w:spacing w:line="520" w:lineRule="exact"/>
        <w:ind w:firstLine="624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法定代表人（签字或加盖个人名章）：XXXX。</w:t>
      </w:r>
    </w:p>
    <w:p>
      <w:pPr>
        <w:spacing w:line="520" w:lineRule="exact"/>
        <w:ind w:firstLine="624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联系</w:t>
      </w:r>
      <w:r>
        <w:rPr>
          <w:rFonts w:ascii="仿宋" w:eastAsia="仿宋" w:cs="Arial"/>
          <w:kern w:val="2"/>
          <w:sz w:val="28"/>
          <w:szCs w:val="28"/>
        </w:rPr>
        <w:t>电话：XXXX</w:t>
      </w:r>
      <w:bookmarkStart w:id="0" w:name="_GoBack"/>
      <w:bookmarkEnd w:id="0"/>
    </w:p>
    <w:p>
      <w:pPr>
        <w:spacing w:line="520" w:lineRule="exact"/>
        <w:ind w:firstLine="624"/>
        <w:rPr>
          <w:rFonts w:ascii="仿宋" w:eastAsia="仿宋" w:cs="Arial"/>
          <w:kern w:val="2"/>
          <w:sz w:val="28"/>
          <w:szCs w:val="28"/>
        </w:rPr>
      </w:pPr>
      <w:r>
        <w:rPr>
          <w:rFonts w:ascii="仿宋" w:eastAsia="仿宋" w:cs="Arial" w:hint="eastAsia"/>
          <w:kern w:val="2"/>
          <w:sz w:val="28"/>
          <w:szCs w:val="28"/>
        </w:rPr>
        <w:t>日    期：XXXX。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7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宋体" w:eastAsia="宋体" w:cs="Times New Roman"/>
      <w:kern w:val="0"/>
      <w:sz w:val="34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kern w:val="2"/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Yozo_Office27021597764231180</Application>
  <Pages>1</Pages>
  <Words>0</Words>
  <Characters>306</Characters>
  <Lines>0</Lines>
  <Paragraphs>19</Paragraphs>
  <CharactersWithSpaces>408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Shaw</cp:lastModifiedBy>
  <cp:revision>8</cp:revision>
  <dcterms:created xsi:type="dcterms:W3CDTF">2020-05-18T02:55:00Z</dcterms:created>
  <dcterms:modified xsi:type="dcterms:W3CDTF">2021-12-29T03:23:04Z</dcterms:modified>
</cp:coreProperties>
</file>