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07230A">
      <w:pPr>
        <w:widowControl/>
        <w:spacing w:line="360" w:lineRule="atLeast"/>
        <w:outlineLvl w:val="1"/>
        <w:rPr>
          <w:rFonts w:ascii="仿宋" w:hAnsi="仿宋" w:eastAsia="仿宋" w:cs="宋体"/>
          <w:b/>
          <w:sz w:val="32"/>
          <w:szCs w:val="32"/>
        </w:rPr>
      </w:pPr>
      <w:r>
        <w:rPr>
          <w:rFonts w:hint="eastAsia" w:ascii="仿宋" w:hAnsi="仿宋" w:eastAsia="仿宋" w:cs="宋体"/>
          <w:b/>
          <w:sz w:val="32"/>
          <w:szCs w:val="32"/>
        </w:rPr>
        <w:t>附件3：</w:t>
      </w:r>
    </w:p>
    <w:p w14:paraId="452F5E04">
      <w:pPr>
        <w:jc w:val="center"/>
        <w:rPr>
          <w:rFonts w:ascii="华文中宋" w:hAnsi="华文中宋" w:eastAsia="华文中宋" w:cs="华文中宋"/>
          <w:bCs/>
          <w:sz w:val="40"/>
          <w:szCs w:val="40"/>
        </w:rPr>
      </w:pPr>
      <w:r>
        <w:rPr>
          <w:rFonts w:hint="eastAsia" w:ascii="华文中宋" w:hAnsi="华文中宋" w:eastAsia="华文中宋" w:cs="华文中宋"/>
          <w:b/>
          <w:sz w:val="40"/>
          <w:szCs w:val="40"/>
        </w:rPr>
        <w:t>承 诺 函</w:t>
      </w:r>
    </w:p>
    <w:p w14:paraId="416FBD09">
      <w:pPr>
        <w:rPr>
          <w:rFonts w:ascii="仿宋" w:hAnsi="仿宋" w:eastAsia="仿宋" w:cs="宋体"/>
          <w:sz w:val="32"/>
          <w:szCs w:val="32"/>
        </w:rPr>
      </w:pPr>
    </w:p>
    <w:p w14:paraId="77AABA34">
      <w:pPr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四川省体育彩票管理中心德阳分中心：</w:t>
      </w:r>
    </w:p>
    <w:p w14:paraId="2C817A27">
      <w:pPr>
        <w:ind w:firstLine="640" w:firstLineChars="200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我公司参与贵中心</w:t>
      </w:r>
      <w:r>
        <w:rPr>
          <w:rFonts w:hint="eastAsia" w:ascii="仿宋" w:hAnsi="仿宋" w:eastAsia="仿宋" w:cs="宋体"/>
          <w:sz w:val="32"/>
          <w:szCs w:val="32"/>
          <w:lang w:eastAsia="zh-CN"/>
        </w:rPr>
        <w:t>2025年出租车LED顶灯广告宣传采购项目</w:t>
      </w:r>
      <w:r>
        <w:rPr>
          <w:rFonts w:hint="eastAsia" w:ascii="仿宋" w:hAnsi="仿宋" w:eastAsia="仿宋" w:cs="宋体"/>
          <w:sz w:val="32"/>
          <w:szCs w:val="32"/>
        </w:rPr>
        <w:t>的比选，现就项目技术需求和服务要求有关事项郑重承诺如下：</w:t>
      </w:r>
    </w:p>
    <w:p w14:paraId="454B2F5B">
      <w:pPr>
        <w:ind w:firstLine="640" w:firstLineChars="20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我公司能够完全满足德阳分中心</w:t>
      </w:r>
      <w:bookmarkStart w:id="0" w:name="_GoBack"/>
      <w:bookmarkEnd w:id="0"/>
      <w:r>
        <w:rPr>
          <w:rFonts w:hint="eastAsia" w:ascii="仿宋" w:hAnsi="仿宋" w:eastAsia="仿宋" w:cs="宋体"/>
          <w:sz w:val="32"/>
          <w:szCs w:val="32"/>
          <w:lang w:eastAsia="zh-CN"/>
        </w:rPr>
        <w:t>2025年出租车LED顶灯广告宣传采购项目</w:t>
      </w:r>
      <w:r>
        <w:rPr>
          <w:rFonts w:hint="eastAsia" w:ascii="仿宋" w:hAnsi="仿宋" w:eastAsia="仿宋" w:cs="宋体"/>
          <w:sz w:val="32"/>
          <w:szCs w:val="32"/>
        </w:rPr>
        <w:t xml:space="preserve">比选公告附件2中的所有要求，若有幸中选将严格按照比选项目的相关要求签订合同并实施履约。 </w:t>
      </w:r>
    </w:p>
    <w:p w14:paraId="487AE5E1">
      <w:pPr>
        <w:rPr>
          <w:rFonts w:ascii="仿宋" w:hAnsi="仿宋" w:eastAsia="仿宋" w:cs="宋体"/>
          <w:sz w:val="32"/>
          <w:szCs w:val="32"/>
        </w:rPr>
      </w:pPr>
    </w:p>
    <w:p w14:paraId="353782B4">
      <w:pPr>
        <w:rPr>
          <w:rFonts w:ascii="仿宋" w:hAnsi="仿宋" w:eastAsia="仿宋" w:cs="宋体"/>
          <w:sz w:val="32"/>
          <w:szCs w:val="32"/>
        </w:rPr>
      </w:pPr>
    </w:p>
    <w:p w14:paraId="1FEFE3DB">
      <w:pPr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公司名称：（单位公章）</w:t>
      </w:r>
    </w:p>
    <w:p w14:paraId="7DA085BE">
      <w:pPr>
        <w:rPr>
          <w:rFonts w:ascii="仿宋" w:hAnsi="仿宋" w:eastAsia="仿宋" w:cs="宋体"/>
          <w:sz w:val="32"/>
          <w:szCs w:val="32"/>
        </w:rPr>
      </w:pPr>
    </w:p>
    <w:p w14:paraId="71E1CE74">
      <w:pPr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法定代表人（签字或加盖个人名章）：</w:t>
      </w:r>
    </w:p>
    <w:p w14:paraId="61DF39F3">
      <w:pPr>
        <w:rPr>
          <w:rFonts w:ascii="仿宋" w:hAnsi="仿宋" w:eastAsia="仿宋" w:cs="宋体"/>
          <w:sz w:val="32"/>
          <w:szCs w:val="32"/>
        </w:rPr>
      </w:pPr>
    </w:p>
    <w:p w14:paraId="09071422">
      <w:pPr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联系电话：</w:t>
      </w:r>
    </w:p>
    <w:p w14:paraId="1B67D5EC">
      <w:pPr>
        <w:rPr>
          <w:rFonts w:ascii="仿宋" w:hAnsi="仿宋" w:eastAsia="仿宋" w:cs="宋体"/>
          <w:sz w:val="32"/>
          <w:szCs w:val="32"/>
        </w:rPr>
      </w:pPr>
    </w:p>
    <w:p w14:paraId="7EA007CE">
      <w:pPr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日    期：</w:t>
      </w:r>
    </w:p>
    <w:p w14:paraId="6E1B3488">
      <w:pPr>
        <w:spacing w:before="240"/>
        <w:ind w:firstLine="624"/>
        <w:rPr>
          <w:rFonts w:ascii="Times New Roman" w:hAnsi="Times New Roman" w:eastAsia="宋体" w:cs="Times New Roman"/>
          <w:kern w:val="0"/>
          <w:sz w:val="24"/>
          <w:szCs w:val="20"/>
        </w:rPr>
      </w:pPr>
    </w:p>
    <w:p w14:paraId="5F168999"/>
    <w:p w14:paraId="7C30B32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jJjNWY0MmVhYjM0M2UzMjFjOTEwZTRjZmE4ZTE1MDYifQ=="/>
  </w:docVars>
  <w:rsids>
    <w:rsidRoot w:val="00682598"/>
    <w:rsid w:val="000077FB"/>
    <w:rsid w:val="00163D4C"/>
    <w:rsid w:val="00430EF0"/>
    <w:rsid w:val="00682598"/>
    <w:rsid w:val="06457DDF"/>
    <w:rsid w:val="105D526F"/>
    <w:rsid w:val="3BD0670E"/>
    <w:rsid w:val="48557699"/>
    <w:rsid w:val="57D360D0"/>
    <w:rsid w:val="5EA74B0B"/>
    <w:rsid w:val="753D6398"/>
    <w:rsid w:val="78917FAD"/>
    <w:rsid w:val="7D2E4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Times New Roman" w:hAnsi="Times New Roman" w:eastAsia="黑体"/>
      <w:b/>
      <w:sz w:val="32"/>
    </w:rPr>
  </w:style>
  <w:style w:type="paragraph" w:styleId="5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无间隔1"/>
    <w:basedOn w:val="1"/>
    <w:qFormat/>
    <w:uiPriority w:val="0"/>
  </w:style>
  <w:style w:type="paragraph" w:styleId="6">
    <w:name w:val="Balloon Text"/>
    <w:basedOn w:val="1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189</Words>
  <Characters>195</Characters>
  <Lines>1</Lines>
  <Paragraphs>1</Paragraphs>
  <TotalTime>4</TotalTime>
  <ScaleCrop>false</ScaleCrop>
  <LinksUpToDate>false</LinksUpToDate>
  <CharactersWithSpaces>202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2016-12-15T03:58:00Z</dcterms:created>
  <dc:creator>admin</dc:creator>
  <cp:lastModifiedBy>Rachel</cp:lastModifiedBy>
  <cp:lastPrinted>2021-06-30T06:51:00Z</cp:lastPrinted>
  <dcterms:modified xsi:type="dcterms:W3CDTF">2025-03-21T04:04:22Z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ED1813F55B4444EA9CA24E776AF4E517</vt:lpwstr>
  </property>
  <property fmtid="{D5CDD505-2E9C-101B-9397-08002B2CF9AE}" pid="4" name="commondata">
    <vt:lpwstr>eyJoZGlkIjoiMjJjNWY0MmVhYjM0M2UzMjFjOTEwZTRjZmE4ZTE1MDYifQ==</vt:lpwstr>
  </property>
  <property fmtid="{D5CDD505-2E9C-101B-9397-08002B2CF9AE}" pid="5" name="KSOTemplateDocerSaveRecord">
    <vt:lpwstr>eyJoZGlkIjoiMjJjNWY0MmVhYjM0M2UzMjFjOTEwZTRjZmE4ZTE1MDYiLCJ1c2VySWQiOiIzNjkwNjEzNzcifQ==</vt:lpwstr>
  </property>
</Properties>
</file>