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附件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：</w:t>
      </w:r>
    </w:p>
    <w:p>
      <w:pPr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宋体"/>
          <w:b/>
          <w:sz w:val="28"/>
          <w:szCs w:val="28"/>
        </w:rPr>
        <w:t>承诺函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四川省</w:t>
      </w:r>
      <w:r>
        <w:rPr>
          <w:rFonts w:ascii="仿宋" w:hAnsi="仿宋" w:eastAsia="仿宋" w:cs="宋体"/>
          <w:sz w:val="28"/>
          <w:szCs w:val="28"/>
        </w:rPr>
        <w:t>体育彩票管理中心</w:t>
      </w:r>
      <w:r>
        <w:rPr>
          <w:rFonts w:hint="eastAsia" w:ascii="仿宋" w:hAnsi="仿宋" w:eastAsia="仿宋" w:cs="宋体"/>
          <w:sz w:val="28"/>
          <w:szCs w:val="28"/>
        </w:rPr>
        <w:t>德阳分中心</w:t>
      </w:r>
      <w:r>
        <w:rPr>
          <w:rFonts w:ascii="仿宋" w:hAns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公司参与贵中心</w:t>
      </w:r>
      <w:r>
        <w:rPr>
          <w:rFonts w:hint="eastAsia" w:ascii="仿宋" w:hAnsi="仿宋" w:eastAsia="仿宋" w:cs="宋体"/>
          <w:sz w:val="28"/>
          <w:szCs w:val="28"/>
        </w:rPr>
        <w:t>2023年身边的公益金走进德阳—体彩公益金“漂流瓶”活动</w:t>
      </w:r>
      <w:r>
        <w:rPr>
          <w:rFonts w:hint="eastAsia" w:ascii="仿宋" w:hAnsi="仿宋" w:eastAsia="仿宋" w:cs="宋体"/>
          <w:w w:val="95"/>
          <w:sz w:val="28"/>
          <w:szCs w:val="28"/>
        </w:rPr>
        <w:t>宣传采购项目</w:t>
      </w:r>
      <w:r>
        <w:rPr>
          <w:rFonts w:ascii="仿宋" w:hAnsi="仿宋" w:eastAsia="仿宋" w:cs="宋体"/>
          <w:sz w:val="28"/>
          <w:szCs w:val="28"/>
        </w:rPr>
        <w:t>的比选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现就项目</w:t>
      </w:r>
      <w:r>
        <w:rPr>
          <w:rFonts w:hint="eastAsia" w:ascii="仿宋" w:hAnsi="仿宋" w:eastAsia="仿宋" w:cs="宋体"/>
          <w:sz w:val="28"/>
          <w:szCs w:val="28"/>
        </w:rPr>
        <w:t>技术</w:t>
      </w:r>
      <w:r>
        <w:rPr>
          <w:rFonts w:ascii="仿宋" w:hAnsi="仿宋" w:eastAsia="仿宋" w:cs="宋体"/>
          <w:sz w:val="28"/>
          <w:szCs w:val="28"/>
        </w:rPr>
        <w:t>需求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服务</w:t>
      </w:r>
      <w:r>
        <w:rPr>
          <w:rFonts w:hint="eastAsia" w:ascii="仿宋" w:hAnsi="仿宋" w:eastAsia="仿宋" w:cs="宋体"/>
          <w:sz w:val="28"/>
          <w:szCs w:val="28"/>
        </w:rPr>
        <w:t>要求</w:t>
      </w:r>
      <w:r>
        <w:rPr>
          <w:rFonts w:ascii="仿宋" w:hAnsi="仿宋" w:eastAsia="仿宋" w:cs="宋体"/>
          <w:sz w:val="28"/>
          <w:szCs w:val="28"/>
        </w:rPr>
        <w:t>有关事项郑重承诺如下：</w:t>
      </w:r>
    </w:p>
    <w:p>
      <w:pPr>
        <w:spacing w:before="240"/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</w:t>
      </w:r>
      <w:r>
        <w:rPr>
          <w:rFonts w:hint="eastAsia" w:ascii="仿宋" w:hAnsi="仿宋" w:eastAsia="仿宋" w:cs="宋体"/>
          <w:sz w:val="28"/>
          <w:szCs w:val="28"/>
        </w:rPr>
        <w:t>能够</w:t>
      </w:r>
      <w:r>
        <w:rPr>
          <w:rFonts w:ascii="仿宋" w:hAnsi="仿宋" w:eastAsia="仿宋" w:cs="宋体"/>
          <w:sz w:val="28"/>
          <w:szCs w:val="28"/>
        </w:rPr>
        <w:t>完全满足</w:t>
      </w:r>
      <w:r>
        <w:rPr>
          <w:rFonts w:hint="eastAsia" w:ascii="仿宋" w:hAnsi="仿宋" w:eastAsia="仿宋" w:cs="宋体"/>
          <w:sz w:val="28"/>
          <w:szCs w:val="28"/>
        </w:rPr>
        <w:t>四川省体育彩票管理中心德阳分中心2023年身边的公益金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走进德阳—体彩公益金“漂流瓶”活动</w:t>
      </w:r>
      <w:r>
        <w:rPr>
          <w:rFonts w:hint="eastAsia" w:ascii="仿宋" w:hAnsi="仿宋" w:eastAsia="仿宋" w:cs="宋体"/>
          <w:w w:val="95"/>
          <w:sz w:val="28"/>
          <w:szCs w:val="28"/>
        </w:rPr>
        <w:t>宣传采购</w:t>
      </w:r>
      <w:r>
        <w:rPr>
          <w:rFonts w:hint="eastAsia" w:ascii="Times New Roman" w:hAnsi="Times New Roman" w:eastAsia="仿宋" w:cs="Times New Roman"/>
          <w:sz w:val="28"/>
          <w:szCs w:val="28"/>
        </w:rPr>
        <w:t>项目</w:t>
      </w:r>
      <w:r>
        <w:rPr>
          <w:rFonts w:hint="eastAsia" w:ascii="仿宋" w:hAnsi="仿宋" w:eastAsia="仿宋" w:cs="宋体"/>
          <w:sz w:val="28"/>
          <w:szCs w:val="28"/>
        </w:rPr>
        <w:t>比选公告</w:t>
      </w:r>
      <w:r>
        <w:rPr>
          <w:rFonts w:ascii="仿宋" w:hAnsi="仿宋" w:eastAsia="仿宋" w:cs="宋体"/>
          <w:sz w:val="28"/>
          <w:szCs w:val="28"/>
        </w:rPr>
        <w:t>中附件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仿宋" w:hAnsi="仿宋" w:eastAsia="仿宋" w:cs="宋体"/>
          <w:sz w:val="28"/>
          <w:szCs w:val="28"/>
        </w:rPr>
        <w:t>的相关要求</w:t>
      </w:r>
      <w:r>
        <w:rPr>
          <w:rFonts w:hint="eastAsia" w:ascii="仿宋" w:hAnsi="仿宋" w:eastAsia="仿宋" w:cs="宋体"/>
          <w:sz w:val="28"/>
          <w:szCs w:val="28"/>
        </w:rPr>
        <w:t>，将严格按照</w:t>
      </w:r>
      <w:r>
        <w:rPr>
          <w:rFonts w:ascii="仿宋" w:hAnsi="仿宋" w:eastAsia="仿宋" w:cs="宋体"/>
          <w:sz w:val="28"/>
          <w:szCs w:val="28"/>
        </w:rPr>
        <w:t>比选</w:t>
      </w:r>
      <w:r>
        <w:rPr>
          <w:rFonts w:hint="eastAsia" w:ascii="仿宋" w:hAnsi="仿宋" w:eastAsia="仿宋" w:cs="宋体"/>
          <w:sz w:val="28"/>
          <w:szCs w:val="28"/>
        </w:rPr>
        <w:t>项目</w:t>
      </w:r>
      <w:r>
        <w:rPr>
          <w:rFonts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相关要求签订</w:t>
      </w:r>
      <w:r>
        <w:rPr>
          <w:rFonts w:ascii="仿宋" w:hAnsi="仿宋" w:eastAsia="仿宋" w:cs="宋体"/>
          <w:sz w:val="28"/>
          <w:szCs w:val="28"/>
        </w:rPr>
        <w:t>合同并</w:t>
      </w:r>
      <w:r>
        <w:rPr>
          <w:rFonts w:hint="eastAsia" w:ascii="仿宋" w:hAnsi="仿宋" w:eastAsia="仿宋" w:cs="宋体"/>
          <w:sz w:val="28"/>
          <w:szCs w:val="28"/>
        </w:rPr>
        <w:t>实施</w:t>
      </w:r>
      <w:r>
        <w:rPr>
          <w:rFonts w:ascii="仿宋" w:hAnsi="仿宋" w:eastAsia="仿宋" w:cs="宋体"/>
          <w:sz w:val="28"/>
          <w:szCs w:val="28"/>
        </w:rPr>
        <w:t>履约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公司名称：XXXX （单位公章）。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</w:t>
      </w:r>
      <w:r>
        <w:rPr>
          <w:rFonts w:ascii="仿宋" w:hAns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Y0MmVhYjM0M2UzMjFjOTEwZTRjZmE4ZTE1MDYifQ=="/>
  </w:docVars>
  <w:rsids>
    <w:rsidRoot w:val="003B22C8"/>
    <w:rsid w:val="000F5491"/>
    <w:rsid w:val="001501DF"/>
    <w:rsid w:val="00165246"/>
    <w:rsid w:val="001B33A9"/>
    <w:rsid w:val="001C5964"/>
    <w:rsid w:val="00297846"/>
    <w:rsid w:val="00380C42"/>
    <w:rsid w:val="003A4E15"/>
    <w:rsid w:val="003B1D28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954F6"/>
    <w:rsid w:val="007C4345"/>
    <w:rsid w:val="007C7B7C"/>
    <w:rsid w:val="007E0534"/>
    <w:rsid w:val="00822BEC"/>
    <w:rsid w:val="00847F9B"/>
    <w:rsid w:val="008F10BA"/>
    <w:rsid w:val="00911D9A"/>
    <w:rsid w:val="0094297C"/>
    <w:rsid w:val="00A52E2B"/>
    <w:rsid w:val="00A71645"/>
    <w:rsid w:val="00A73CA9"/>
    <w:rsid w:val="00A7757B"/>
    <w:rsid w:val="00AB1F2A"/>
    <w:rsid w:val="00AF4B7C"/>
    <w:rsid w:val="00B03373"/>
    <w:rsid w:val="00B04E23"/>
    <w:rsid w:val="00B11DE8"/>
    <w:rsid w:val="00B3492F"/>
    <w:rsid w:val="00B91B58"/>
    <w:rsid w:val="00C43912"/>
    <w:rsid w:val="00C62C2E"/>
    <w:rsid w:val="00D54AEF"/>
    <w:rsid w:val="00D92B9D"/>
    <w:rsid w:val="00DA1CD2"/>
    <w:rsid w:val="00E9094F"/>
    <w:rsid w:val="00EA54BE"/>
    <w:rsid w:val="00ED3AE2"/>
    <w:rsid w:val="00EF07C8"/>
    <w:rsid w:val="00F97A63"/>
    <w:rsid w:val="00FE1D5F"/>
    <w:rsid w:val="226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14</TotalTime>
  <ScaleCrop>false</ScaleCrop>
  <LinksUpToDate>false</LinksUpToDate>
  <CharactersWithSpaces>304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2017-12-07T03:17:00Z</cp:lastPrinted>
  <dcterms:modified xsi:type="dcterms:W3CDTF">2023-10-07T02:29:17Z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4B699D83540D4D9583EC53FE22E5E014_12</vt:lpwstr>
  </property>
</Properties>
</file>